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20" w:rsidRDefault="00DD2717">
      <w:pPr>
        <w:pStyle w:val="a3"/>
        <w:spacing w:line="312" w:lineRule="auto"/>
        <w:rPr>
          <w:b/>
        </w:rPr>
      </w:pPr>
      <w:bookmarkStart w:id="0" w:name="_top"/>
      <w:bookmarkEnd w:id="0"/>
      <w:r>
        <w:rPr>
          <w:b/>
        </w:rPr>
        <w:t>[양식-언어교류-01]</w:t>
      </w:r>
    </w:p>
    <w:p w:rsidR="00C04720" w:rsidRDefault="00C04720">
      <w:pPr>
        <w:pStyle w:val="a3"/>
        <w:spacing w:line="312" w:lineRule="auto"/>
      </w:pPr>
    </w:p>
    <w:tbl>
      <w:tblPr>
        <w:tblOverlap w:val="never"/>
        <w:tblW w:w="81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64"/>
      </w:tblGrid>
      <w:tr w:rsidR="00C04720">
        <w:trPr>
          <w:trHeight w:val="413"/>
        </w:trPr>
        <w:tc>
          <w:tcPr>
            <w:tcW w:w="8164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spacing w:line="288" w:lineRule="auto"/>
              <w:jc w:val="center"/>
              <w:rPr>
                <w:b/>
                <w:spacing w:val="-7"/>
                <w:sz w:val="28"/>
                <w:lang w:eastAsia="ko-KR"/>
              </w:rPr>
            </w:pPr>
            <w:r>
              <w:rPr>
                <w:b/>
                <w:spacing w:val="-7"/>
                <w:sz w:val="28"/>
                <w:lang w:eastAsia="ko-KR"/>
              </w:rPr>
              <w:t>2022년 정치대-상명대 학부생 온라인 언어문화교류회 참가지원서</w:t>
            </w:r>
          </w:p>
        </w:tc>
      </w:tr>
    </w:tbl>
    <w:p w:rsidR="00C04720" w:rsidRPr="00113D98" w:rsidRDefault="00C04720">
      <w:pPr>
        <w:pStyle w:val="a3"/>
        <w:spacing w:line="312" w:lineRule="auto"/>
        <w:rPr>
          <w:sz w:val="24"/>
          <w:lang w:eastAsia="ko-KR"/>
        </w:rPr>
      </w:pPr>
    </w:p>
    <w:p w:rsidR="00C04720" w:rsidRDefault="00DD2717">
      <w:pPr>
        <w:pStyle w:val="a3"/>
        <w:spacing w:line="408" w:lineRule="auto"/>
        <w:rPr>
          <w:b/>
        </w:rPr>
      </w:pPr>
      <w:r>
        <w:rPr>
          <w:b/>
        </w:rPr>
        <w:t>■ 인적 사항</w:t>
      </w:r>
    </w:p>
    <w:tbl>
      <w:tblPr>
        <w:tblOverlap w:val="never"/>
        <w:tblW w:w="827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566"/>
        <w:gridCol w:w="354"/>
        <w:gridCol w:w="845"/>
        <w:gridCol w:w="905"/>
        <w:gridCol w:w="751"/>
        <w:gridCol w:w="169"/>
        <w:gridCol w:w="1808"/>
        <w:gridCol w:w="2048"/>
      </w:tblGrid>
      <w:tr w:rsidR="00C04720" w:rsidTr="00113D98">
        <w:trPr>
          <w:trHeight w:val="20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성명</w:t>
            </w:r>
          </w:p>
        </w:tc>
        <w:tc>
          <w:tcPr>
            <w:tcW w:w="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한글</w:t>
            </w:r>
          </w:p>
        </w:tc>
        <w:tc>
          <w:tcPr>
            <w:tcW w:w="1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한자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※ 사진</w:t>
            </w:r>
          </w:p>
        </w:tc>
      </w:tr>
      <w:tr w:rsidR="00C04720" w:rsidTr="00113D98">
        <w:trPr>
          <w:trHeight w:val="20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학번</w:t>
            </w:r>
          </w:p>
        </w:tc>
        <w:tc>
          <w:tcPr>
            <w:tcW w:w="17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이메일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</w:pPr>
          </w:p>
        </w:tc>
      </w:tr>
      <w:tr w:rsidR="00C04720" w:rsidTr="00113D98">
        <w:trPr>
          <w:trHeight w:val="20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연락처</w:t>
            </w:r>
          </w:p>
          <w:p w:rsidR="00C04720" w:rsidRPr="00272C8F" w:rsidRDefault="00DD2717">
            <w:pPr>
              <w:pStyle w:val="a3"/>
              <w:wordWrap/>
              <w:jc w:val="center"/>
              <w:rPr>
                <w:b/>
                <w:highlight w:val="lightGray"/>
              </w:rPr>
            </w:pPr>
            <w:r w:rsidRPr="00272C8F">
              <w:rPr>
                <w:b/>
                <w:highlight w:val="lightGray"/>
              </w:rPr>
              <w:t>(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전화</w:t>
            </w:r>
            <w:r w:rsidRPr="00272C8F">
              <w:rPr>
                <w:b/>
                <w:highlight w:val="lightGray"/>
              </w:rPr>
              <w:t>)</w:t>
            </w:r>
          </w:p>
        </w:tc>
        <w:tc>
          <w:tcPr>
            <w:tcW w:w="17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  <w:spacing w:val="-9"/>
              </w:rPr>
            </w:pPr>
            <w:r w:rsidRPr="00272C8F">
              <w:rPr>
                <w:b/>
                <w:highlight w:val="lightGray"/>
              </w:rPr>
              <w:t>TOPIK/HSK(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성적</w:t>
            </w:r>
            <w:r w:rsidRPr="00272C8F">
              <w:rPr>
                <w:b/>
                <w:highlight w:val="lightGray"/>
              </w:rPr>
              <w:t xml:space="preserve">)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</w:pPr>
          </w:p>
        </w:tc>
      </w:tr>
      <w:tr w:rsidR="00C04720" w:rsidTr="00113D98">
        <w:trPr>
          <w:trHeight w:val="20"/>
        </w:trPr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Default="00DD2717">
            <w:pPr>
              <w:pStyle w:val="a3"/>
              <w:wordWrap/>
              <w:jc w:val="center"/>
              <w:rPr>
                <w:b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소속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학부명</w:t>
            </w:r>
          </w:p>
        </w:tc>
        <w:tc>
          <w:tcPr>
            <w:tcW w:w="4831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04720" w:rsidRDefault="00113D98">
            <w:pPr>
              <w:pStyle w:val="a3"/>
              <w:wordWrap/>
              <w:jc w:val="center"/>
              <w:rPr>
                <w:b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lang w:eastAsia="ko-KR"/>
              </w:rPr>
              <w:t>대만 국립정치대학교 한국어문학</w:t>
            </w:r>
            <w:bookmarkStart w:id="1" w:name="_GoBack"/>
            <w:bookmarkEnd w:id="1"/>
            <w:r>
              <w:rPr>
                <w:rFonts w:ascii="Batang" w:eastAsia="Batang" w:hAnsi="Batang" w:cs="Batang" w:hint="eastAsia"/>
                <w:b/>
                <w:lang w:eastAsia="ko-KR"/>
              </w:rPr>
              <w:t>과</w:t>
            </w:r>
          </w:p>
        </w:tc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04720" w:rsidRDefault="00C04720">
            <w:pPr>
              <w:pStyle w:val="a3"/>
              <w:rPr>
                <w:lang w:eastAsia="ko-KR"/>
              </w:rPr>
            </w:pPr>
          </w:p>
        </w:tc>
      </w:tr>
    </w:tbl>
    <w:p w:rsidR="00C04720" w:rsidRDefault="00C04720">
      <w:pPr>
        <w:pStyle w:val="a3"/>
        <w:spacing w:line="408" w:lineRule="auto"/>
        <w:rPr>
          <w:lang w:eastAsia="ko-KR"/>
        </w:rPr>
      </w:pPr>
    </w:p>
    <w:p w:rsidR="00C04720" w:rsidRDefault="00DD2717">
      <w:pPr>
        <w:pStyle w:val="a3"/>
        <w:spacing w:line="408" w:lineRule="auto"/>
        <w:rPr>
          <w:b/>
          <w:lang w:eastAsia="ko-KR"/>
        </w:rPr>
      </w:pPr>
      <w:r>
        <w:rPr>
          <w:b/>
          <w:lang w:eastAsia="ko-KR"/>
        </w:rPr>
        <w:t>■ 교‧내외 활동 및 수상 사항</w:t>
      </w:r>
    </w:p>
    <w:tbl>
      <w:tblPr>
        <w:tblOverlap w:val="never"/>
        <w:tblW w:w="82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2"/>
        <w:gridCol w:w="926"/>
        <w:gridCol w:w="6050"/>
      </w:tblGrid>
      <w:tr w:rsidR="00C04720" w:rsidTr="00113D98">
        <w:trPr>
          <w:trHeight w:val="256"/>
        </w:trPr>
        <w:tc>
          <w:tcPr>
            <w:tcW w:w="2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 w:rsidP="00113D98">
            <w:pPr>
              <w:pStyle w:val="a3"/>
              <w:wordWrap/>
              <w:spacing w:line="180" w:lineRule="auto"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기</w:t>
            </w:r>
            <w:r w:rsidRPr="00272C8F">
              <w:rPr>
                <w:b/>
                <w:highlight w:val="lightGray"/>
              </w:rPr>
              <w:t xml:space="preserve"> 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간</w:t>
            </w:r>
          </w:p>
        </w:tc>
        <w:tc>
          <w:tcPr>
            <w:tcW w:w="605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04720" w:rsidRPr="00272C8F" w:rsidRDefault="00DD2717" w:rsidP="00113D98">
            <w:pPr>
              <w:pStyle w:val="a3"/>
              <w:wordWrap/>
              <w:spacing w:line="180" w:lineRule="auto"/>
              <w:ind w:left="62"/>
              <w:jc w:val="center"/>
              <w:rPr>
                <w:b/>
                <w:highlight w:val="lightGray"/>
              </w:rPr>
            </w:pP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경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력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사</w:t>
            </w:r>
            <w:r w:rsidRPr="00272C8F">
              <w:rPr>
                <w:b/>
                <w:highlight w:val="lightGray"/>
              </w:rPr>
              <w:t xml:space="preserve"> </w:t>
            </w:r>
            <w:r w:rsidRPr="00272C8F">
              <w:rPr>
                <w:rFonts w:ascii="Batang" w:eastAsia="Batang" w:hAnsi="Batang" w:cs="Batang" w:hint="eastAsia"/>
                <w:b/>
                <w:highlight w:val="lightGray"/>
              </w:rPr>
              <w:t>항</w:t>
            </w:r>
          </w:p>
        </w:tc>
      </w:tr>
      <w:tr w:rsidR="00C04720" w:rsidTr="00113D98">
        <w:trPr>
          <w:trHeight w:val="257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DD2717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ind w:left="62"/>
              <w:rPr>
                <w:b/>
              </w:rPr>
            </w:pPr>
          </w:p>
        </w:tc>
      </w:tr>
      <w:tr w:rsidR="00C04720">
        <w:trPr>
          <w:trHeight w:val="256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C04720" w:rsidRDefault="00DD2717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ind w:left="62"/>
              <w:rPr>
                <w:b/>
              </w:rPr>
            </w:pPr>
          </w:p>
        </w:tc>
      </w:tr>
      <w:tr w:rsidR="00C04720">
        <w:trPr>
          <w:trHeight w:val="256"/>
        </w:trPr>
        <w:tc>
          <w:tcPr>
            <w:tcW w:w="1016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04720" w:rsidRDefault="00DD2717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～</w:t>
            </w:r>
          </w:p>
        </w:tc>
        <w:tc>
          <w:tcPr>
            <w:tcW w:w="926" w:type="dxa"/>
            <w:tcBorders>
              <w:top w:val="single" w:sz="5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</w:p>
        </w:tc>
        <w:tc>
          <w:tcPr>
            <w:tcW w:w="6051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pacing w:line="180" w:lineRule="auto"/>
              <w:ind w:left="62"/>
              <w:rPr>
                <w:b/>
              </w:rPr>
            </w:pPr>
          </w:p>
        </w:tc>
      </w:tr>
    </w:tbl>
    <w:p w:rsidR="00C04720" w:rsidRDefault="00C04720">
      <w:pPr>
        <w:pStyle w:val="a3"/>
        <w:spacing w:line="408" w:lineRule="auto"/>
      </w:pPr>
    </w:p>
    <w:p w:rsidR="00C04720" w:rsidRDefault="00DD2717">
      <w:pPr>
        <w:pStyle w:val="a3"/>
        <w:spacing w:line="408" w:lineRule="auto"/>
        <w:rPr>
          <w:b/>
        </w:rPr>
      </w:pPr>
      <w:r>
        <w:rPr>
          <w:b/>
        </w:rPr>
        <w:t>■ 자기소개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346"/>
        <w:gridCol w:w="5045"/>
      </w:tblGrid>
      <w:tr w:rsidR="00C04720" w:rsidTr="00113D98">
        <w:trPr>
          <w:trHeight w:val="22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720" w:rsidRDefault="00DD2717" w:rsidP="00113D98">
            <w:pPr>
              <w:pStyle w:val="a3"/>
              <w:wordWrap/>
              <w:adjustRightInd w:val="0"/>
              <w:snapToGrid w:val="0"/>
              <w:spacing w:before="100" w:beforeAutospacing="1" w:after="100" w:afterAutospacing="1" w:line="300" w:lineRule="auto"/>
              <w:jc w:val="center"/>
              <w:textAlignment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프로그램 참여 동기 및 목적</w:t>
            </w: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C04720" w:rsidRDefault="00C04720" w:rsidP="00113D98">
            <w:pPr>
              <w:pStyle w:val="a3"/>
              <w:wordWrap/>
              <w:adjustRightInd w:val="0"/>
              <w:snapToGrid w:val="0"/>
              <w:spacing w:before="100" w:beforeAutospacing="1" w:after="100" w:afterAutospacing="1" w:line="300" w:lineRule="auto"/>
              <w:textAlignment w:val="center"/>
              <w:rPr>
                <w:lang w:eastAsia="ko-KR"/>
              </w:rPr>
            </w:pPr>
          </w:p>
        </w:tc>
      </w:tr>
      <w:tr w:rsidR="00C04720">
        <w:trPr>
          <w:trHeight w:val="596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  <w:p w:rsidR="00113D98" w:rsidRP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  <w:p w:rsidR="00113D98" w:rsidRP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</w:tc>
      </w:tr>
      <w:tr w:rsidR="00C04720" w:rsidTr="00113D98">
        <w:trPr>
          <w:trHeight w:val="56"/>
        </w:trPr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DD2717" w:rsidP="00113D98">
            <w:pPr>
              <w:pStyle w:val="a3"/>
              <w:wordWrap/>
              <w:snapToGrid w:val="0"/>
              <w:spacing w:line="300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한국과 대만에 대한 인식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napToGrid w:val="0"/>
              <w:spacing w:line="300" w:lineRule="auto"/>
              <w:rPr>
                <w:lang w:eastAsia="ko-KR"/>
              </w:rPr>
            </w:pPr>
          </w:p>
        </w:tc>
      </w:tr>
      <w:tr w:rsidR="00C04720">
        <w:trPr>
          <w:trHeight w:val="596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  <w:p w:rsidR="00113D98" w:rsidRP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</w:tc>
      </w:tr>
      <w:tr w:rsidR="00C04720" w:rsidTr="00113D98">
        <w:trPr>
          <w:trHeight w:val="56"/>
        </w:trPr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DD2717" w:rsidP="00113D98">
            <w:pPr>
              <w:pStyle w:val="a3"/>
              <w:wordWrap/>
              <w:snapToGrid w:val="0"/>
              <w:spacing w:line="300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기타 하고 싶은 말 / 궁금한 시항 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napToGrid w:val="0"/>
              <w:spacing w:line="300" w:lineRule="auto"/>
              <w:rPr>
                <w:lang w:eastAsia="ko-KR"/>
              </w:rPr>
            </w:pPr>
          </w:p>
        </w:tc>
      </w:tr>
      <w:tr w:rsidR="00C04720">
        <w:trPr>
          <w:trHeight w:val="766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720" w:rsidRDefault="00C04720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  <w:p w:rsid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/>
                <w:lang w:eastAsia="ko-KR"/>
              </w:rPr>
            </w:pPr>
          </w:p>
          <w:p w:rsidR="00113D98" w:rsidRPr="00113D98" w:rsidRDefault="00113D98" w:rsidP="00113D98">
            <w:pPr>
              <w:pStyle w:val="a3"/>
              <w:wordWrap/>
              <w:snapToGrid w:val="0"/>
              <w:spacing w:line="300" w:lineRule="auto"/>
              <w:rPr>
                <w:rFonts w:eastAsia="Malgun Gothic" w:hint="eastAsia"/>
                <w:lang w:eastAsia="ko-KR"/>
              </w:rPr>
            </w:pPr>
          </w:p>
        </w:tc>
      </w:tr>
    </w:tbl>
    <w:p w:rsidR="00C04720" w:rsidRPr="00113D98" w:rsidRDefault="00113D98" w:rsidP="00113D98">
      <w:pPr>
        <w:wordWrap w:val="0"/>
        <w:autoSpaceDE w:val="0"/>
        <w:autoSpaceDN w:val="0"/>
        <w:spacing w:line="336" w:lineRule="auto"/>
        <w:jc w:val="both"/>
        <w:textAlignment w:val="baseline"/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</w:pPr>
      <w:r w:rsidRPr="00113D98">
        <w:rPr>
          <w:rFonts w:ascii="함초롬바탕" w:eastAsia="함초롬바탕" w:hAnsi="함초롬바탕" w:hint="eastAsia"/>
          <w:b/>
          <w:color w:val="000000"/>
          <w:sz w:val="20"/>
          <w:shd w:val="clear" w:color="000000" w:fill="FFFFFF"/>
          <w:lang w:eastAsia="ko-KR"/>
        </w:rPr>
        <w:t>(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최대</w:t>
      </w:r>
      <w:r w:rsidRPr="00113D98"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  <w:t xml:space="preserve"> </w:t>
      </w:r>
      <w:r w:rsidRPr="00113D98">
        <w:rPr>
          <w:rFonts w:ascii="함초롬바탕" w:eastAsia="함초롬바탕" w:hAnsi="함초롬바탕" w:hint="eastAsia"/>
          <w:b/>
          <w:color w:val="000000"/>
          <w:sz w:val="20"/>
          <w:shd w:val="clear" w:color="000000" w:fill="FFFFFF"/>
          <w:lang w:eastAsia="ko-KR"/>
        </w:rPr>
        <w:t>1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페이지</w:t>
      </w:r>
      <w:r w:rsidRPr="00113D98"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  <w:t xml:space="preserve"> 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내로</w:t>
      </w:r>
      <w:r w:rsidRPr="00113D98"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  <w:t xml:space="preserve"> 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작성하여</w:t>
      </w:r>
      <w:r w:rsidRPr="00113D98"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  <w:t xml:space="preserve"> 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주시기</w:t>
      </w:r>
      <w:r w:rsidRPr="00113D98">
        <w:rPr>
          <w:rFonts w:ascii="함초롬바탕" w:eastAsia="함초롬바탕" w:hAnsi="함초롬바탕"/>
          <w:b/>
          <w:color w:val="000000"/>
          <w:sz w:val="20"/>
          <w:shd w:val="clear" w:color="000000" w:fill="FFFFFF"/>
          <w:lang w:eastAsia="ko-KR"/>
        </w:rPr>
        <w:t xml:space="preserve"> </w:t>
      </w:r>
      <w:r w:rsidRPr="00113D98">
        <w:rPr>
          <w:rFonts w:ascii="Batang" w:eastAsia="Batang" w:hAnsi="Batang" w:cs="Batang" w:hint="eastAsia"/>
          <w:b/>
          <w:color w:val="000000"/>
          <w:sz w:val="20"/>
          <w:shd w:val="clear" w:color="000000" w:fill="FFFFFF"/>
          <w:lang w:eastAsia="ko-KR"/>
        </w:rPr>
        <w:t>바랍니다</w:t>
      </w:r>
      <w:r w:rsidRPr="00113D98">
        <w:rPr>
          <w:rFonts w:ascii="함초롬바탕" w:eastAsia="함초롬바탕" w:hAnsi="함초롬바탕" w:hint="eastAsia"/>
          <w:b/>
          <w:color w:val="000000"/>
          <w:sz w:val="20"/>
          <w:shd w:val="clear" w:color="000000" w:fill="FFFFFF"/>
          <w:lang w:eastAsia="ko-KR"/>
        </w:rPr>
        <w:t>.)</w:t>
      </w:r>
    </w:p>
    <w:sectPr w:rsidR="00C04720" w:rsidRPr="00113D98" w:rsidSect="00113D98">
      <w:endnotePr>
        <w:numFmt w:val="decimal"/>
      </w:endnotePr>
      <w:pgSz w:w="11906" w:h="16838"/>
      <w:pgMar w:top="1418" w:right="1701" w:bottom="1134" w:left="1701" w:header="1134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新細明體"/>
    <w:panose1 w:val="00000000000000000000"/>
    <w:charset w:val="88"/>
    <w:family w:val="roman"/>
    <w:notTrueType/>
    <w:pitch w:val="default"/>
  </w:font>
  <w:font w:name="함초롬돋움">
    <w:panose1 w:val="00000000000000000000"/>
    <w:charset w:val="88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BC7"/>
    <w:multiLevelType w:val="multilevel"/>
    <w:tmpl w:val="B1488D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2B2"/>
    <w:multiLevelType w:val="multilevel"/>
    <w:tmpl w:val="4252AE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71B"/>
    <w:multiLevelType w:val="multilevel"/>
    <w:tmpl w:val="DFF440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74376"/>
    <w:multiLevelType w:val="multilevel"/>
    <w:tmpl w:val="93E436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E1F03"/>
    <w:multiLevelType w:val="multilevel"/>
    <w:tmpl w:val="FFFC20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234CB"/>
    <w:multiLevelType w:val="multilevel"/>
    <w:tmpl w:val="1D78D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D5E2D"/>
    <w:multiLevelType w:val="multilevel"/>
    <w:tmpl w:val="55FE71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720"/>
    <w:rsid w:val="00113D98"/>
    <w:rsid w:val="00272C8F"/>
    <w:rsid w:val="00C04720"/>
    <w:rsid w:val="00D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CB51"/>
  <w15:docId w15:val="{DE9FFAEA-1EB9-40E7-90E2-6E650CE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widowControl w:val="0"/>
      <w:autoSpaceDE w:val="0"/>
      <w:autoSpaceDN w:val="0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pPr>
      <w:widowControl w:val="0"/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pPr>
      <w:widowControl w:val="0"/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이희영</dc:creator>
  <cp:lastModifiedBy>USER</cp:lastModifiedBy>
  <cp:revision>4</cp:revision>
  <dcterms:created xsi:type="dcterms:W3CDTF">2018-01-26T15:30:00Z</dcterms:created>
  <dcterms:modified xsi:type="dcterms:W3CDTF">2022-09-01T04:49:00Z</dcterms:modified>
</cp:coreProperties>
</file>